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D395" w14:textId="225D2F44" w:rsidR="00132030" w:rsidRDefault="00132030" w:rsidP="00706C44">
      <w:pPr>
        <w:pStyle w:val="Heading1"/>
        <w:spacing w:before="0"/>
      </w:pPr>
      <w:bookmarkStart w:id="0" w:name="OLE_LINK3"/>
      <w:bookmarkStart w:id="1" w:name="OLE_LINK4"/>
      <w:bookmarkStart w:id="2" w:name="OLE_LINK7"/>
      <w:r>
        <w:t>Preparing for your review</w:t>
      </w:r>
    </w:p>
    <w:p w14:paraId="5B09CD7D" w14:textId="77777777" w:rsidR="00863132" w:rsidRDefault="00863132" w:rsidP="00863132">
      <w:pPr>
        <w:pStyle w:val="BodyText2"/>
      </w:pPr>
      <w:bookmarkStart w:id="3" w:name="OLE_LINK1"/>
      <w:bookmarkStart w:id="4" w:name="OLE_LINK2"/>
      <w:r>
        <w:t xml:space="preserve">Get </w:t>
      </w:r>
      <w:r w:rsidRPr="00546107">
        <w:t>comfortable</w:t>
      </w:r>
      <w:r>
        <w:t>: You might want to go somewhere you don’t associate with work.</w:t>
      </w:r>
    </w:p>
    <w:p w14:paraId="25376655" w14:textId="77777777" w:rsidR="00863132" w:rsidRDefault="00863132" w:rsidP="00863132">
      <w:pPr>
        <w:pStyle w:val="BodyText2"/>
      </w:pPr>
      <w:r>
        <w:t>Protect your space: Make sure you won’t be disturbed. This is your time!</w:t>
      </w:r>
    </w:p>
    <w:p w14:paraId="6AD66459" w14:textId="051D1162" w:rsidR="00132030" w:rsidRDefault="00474490" w:rsidP="00546107">
      <w:pPr>
        <w:pStyle w:val="BodyText2"/>
      </w:pPr>
      <w:r>
        <w:t xml:space="preserve">Transition to mindfulness: </w:t>
      </w:r>
      <w:r w:rsidR="00132030">
        <w:t xml:space="preserve">Take 5-10 minutes of quiet time. Meditate, doodle, or just stare </w:t>
      </w:r>
      <w:r>
        <w:t>straight a</w:t>
      </w:r>
      <w:r w:rsidR="00132030">
        <w:t>head – whatever it takes to put a “buffer” between you and your everyday stuff</w:t>
      </w:r>
      <w:r w:rsidR="00863132">
        <w:t>.</w:t>
      </w:r>
    </w:p>
    <w:p w14:paraId="3DD48C6A" w14:textId="131756D7" w:rsidR="00132030" w:rsidRDefault="00474490" w:rsidP="00546107">
      <w:pPr>
        <w:pStyle w:val="BodyText2"/>
      </w:pPr>
      <w:r>
        <w:t xml:space="preserve">Make notes: </w:t>
      </w:r>
      <w:r w:rsidR="00132030">
        <w:t>Have something to write in/on</w:t>
      </w:r>
      <w:r w:rsidR="00863132">
        <w:t>/with</w:t>
      </w:r>
      <w:r w:rsidR="00132030">
        <w:t>.</w:t>
      </w:r>
    </w:p>
    <w:bookmarkEnd w:id="3"/>
    <w:bookmarkEnd w:id="4"/>
    <w:p w14:paraId="15492834" w14:textId="32981E6B" w:rsidR="00546107" w:rsidRPr="00546107" w:rsidRDefault="00546107" w:rsidP="00EF7B72">
      <w:pPr>
        <w:pStyle w:val="Heading1"/>
      </w:pPr>
      <w:r>
        <w:t>Looking Back</w:t>
      </w:r>
    </w:p>
    <w:p w14:paraId="71AD8116" w14:textId="128ED053" w:rsidR="008B003E" w:rsidRDefault="001F3FA4" w:rsidP="008B003E">
      <w:pPr>
        <w:pStyle w:val="BodyText"/>
      </w:pPr>
      <w:bookmarkStart w:id="5" w:name="OLE_LINK13"/>
      <w:bookmarkStart w:id="6" w:name="OLE_LINK14"/>
      <w:bookmarkStart w:id="7" w:name="OLE_LINK15"/>
      <w:r>
        <w:t xml:space="preserve">What have I accomplished in the last </w:t>
      </w:r>
      <w:r w:rsidR="00D7505B">
        <w:t>year</w:t>
      </w:r>
      <w:r w:rsidR="00F7715A">
        <w:t>?</w:t>
      </w:r>
    </w:p>
    <w:p w14:paraId="0BDAAF49" w14:textId="77777777" w:rsidR="00F7715A" w:rsidRPr="00F7715A" w:rsidRDefault="00F7715A" w:rsidP="00F7715A">
      <w:pPr>
        <w:pStyle w:val="Answer"/>
      </w:pPr>
    </w:p>
    <w:p w14:paraId="480E68D4" w14:textId="483159FC" w:rsidR="00E1573E" w:rsidRDefault="00E1573E" w:rsidP="00546107">
      <w:pPr>
        <w:pStyle w:val="BodyText"/>
      </w:pPr>
      <w:r w:rsidRPr="00546107">
        <w:t>Where</w:t>
      </w:r>
      <w:r>
        <w:t xml:space="preserve"> am I today compared </w:t>
      </w:r>
      <w:r w:rsidRPr="00E1573E">
        <w:t>with</w:t>
      </w:r>
      <w:r>
        <w:t xml:space="preserve"> </w:t>
      </w:r>
      <w:r w:rsidR="00546107">
        <w:t xml:space="preserve">where I was </w:t>
      </w:r>
      <w:r w:rsidR="00D7505B">
        <w:t>a year</w:t>
      </w:r>
      <w:r w:rsidR="001F1CCF">
        <w:t xml:space="preserve"> </w:t>
      </w:r>
      <w:r>
        <w:t>ago?</w:t>
      </w:r>
    </w:p>
    <w:p w14:paraId="2855F0BD" w14:textId="77777777" w:rsidR="00F7715A" w:rsidRDefault="00F7715A" w:rsidP="00F7715A">
      <w:pPr>
        <w:pStyle w:val="Answer"/>
      </w:pPr>
    </w:p>
    <w:p w14:paraId="3FDAACDE" w14:textId="4212DA03" w:rsidR="00546107" w:rsidRDefault="00546107" w:rsidP="00546107">
      <w:pPr>
        <w:pStyle w:val="BodyText"/>
      </w:pPr>
      <w:r>
        <w:t>Am I happy with where I’m at? What would I like to change?</w:t>
      </w:r>
    </w:p>
    <w:p w14:paraId="68426B12" w14:textId="77777777" w:rsidR="00F7715A" w:rsidRDefault="00F7715A" w:rsidP="00F7715A">
      <w:pPr>
        <w:pStyle w:val="Answer"/>
      </w:pPr>
    </w:p>
    <w:p w14:paraId="7447FF4A" w14:textId="57128467" w:rsidR="00546107" w:rsidRDefault="00546107" w:rsidP="00546107">
      <w:pPr>
        <w:pStyle w:val="BodyText"/>
      </w:pPr>
      <w:r>
        <w:t>How well am I keeping up with all my duties and obligations?</w:t>
      </w:r>
    </w:p>
    <w:p w14:paraId="7C6E4EB6" w14:textId="77777777" w:rsidR="00F7715A" w:rsidRDefault="00F7715A" w:rsidP="00F7715A">
      <w:pPr>
        <w:pStyle w:val="Answer"/>
      </w:pPr>
    </w:p>
    <w:p w14:paraId="4EAB1B75" w14:textId="00E44E74" w:rsidR="00546107" w:rsidRDefault="00546107" w:rsidP="00546107">
      <w:pPr>
        <w:pStyle w:val="BodyText"/>
      </w:pPr>
      <w:bookmarkStart w:id="8" w:name="OLE_LINK8"/>
      <w:bookmarkStart w:id="9" w:name="OLE_LINK9"/>
      <w:r>
        <w:t>Is everything I’m doing contributing to m</w:t>
      </w:r>
      <w:r w:rsidR="00EF7B72">
        <w:t>y advancement towards my goals?</w:t>
      </w:r>
      <w:r w:rsidR="00F7715A">
        <w:t xml:space="preserve"> </w:t>
      </w:r>
      <w:r>
        <w:t>What can I do about the stuff that isn’t?</w:t>
      </w:r>
    </w:p>
    <w:p w14:paraId="51A25895" w14:textId="77777777" w:rsidR="00F7715A" w:rsidRDefault="00F7715A" w:rsidP="00F7715A">
      <w:pPr>
        <w:pStyle w:val="Answer"/>
      </w:pPr>
    </w:p>
    <w:bookmarkEnd w:id="8"/>
    <w:bookmarkEnd w:id="9"/>
    <w:p w14:paraId="6AB60FC7" w14:textId="1E4B2B11" w:rsidR="00546107" w:rsidRDefault="00546107" w:rsidP="00546107">
      <w:pPr>
        <w:pStyle w:val="BodyText"/>
      </w:pPr>
      <w:r>
        <w:t xml:space="preserve">What went right over the past </w:t>
      </w:r>
      <w:r w:rsidR="00D7505B">
        <w:t>year</w:t>
      </w:r>
      <w:r>
        <w:t>? How can I make sure more of that happens?</w:t>
      </w:r>
    </w:p>
    <w:p w14:paraId="44BFFAE6" w14:textId="77777777" w:rsidR="00F7715A" w:rsidRDefault="00F7715A" w:rsidP="00F7715A">
      <w:pPr>
        <w:pStyle w:val="Answer"/>
      </w:pPr>
    </w:p>
    <w:p w14:paraId="658836E2" w14:textId="06CB7027" w:rsidR="00546107" w:rsidRDefault="00546107" w:rsidP="00546107">
      <w:pPr>
        <w:pStyle w:val="BodyText"/>
      </w:pPr>
      <w:r>
        <w:t>What went sideways over the past quarter? What lessons can I learn from that?</w:t>
      </w:r>
    </w:p>
    <w:p w14:paraId="459A4157" w14:textId="77777777" w:rsidR="00F7715A" w:rsidRDefault="00F7715A" w:rsidP="00F7715A">
      <w:pPr>
        <w:pStyle w:val="Answer"/>
      </w:pPr>
    </w:p>
    <w:bookmarkEnd w:id="5"/>
    <w:bookmarkEnd w:id="6"/>
    <w:bookmarkEnd w:id="7"/>
    <w:p w14:paraId="35AE6407" w14:textId="7E4037E8" w:rsidR="00546107" w:rsidRDefault="00546107" w:rsidP="00EF7B72">
      <w:pPr>
        <w:pStyle w:val="Heading1"/>
        <w:pageBreakBefore/>
      </w:pPr>
      <w:r>
        <w:lastRenderedPageBreak/>
        <w:t>Looking Ahead</w:t>
      </w:r>
    </w:p>
    <w:p w14:paraId="24F44DA1" w14:textId="7E262070" w:rsidR="001F3FA4" w:rsidRDefault="001F3FA4" w:rsidP="001F3FA4">
      <w:pPr>
        <w:pStyle w:val="BodyText"/>
        <w:numPr>
          <w:ilvl w:val="0"/>
          <w:numId w:val="23"/>
        </w:numPr>
      </w:pPr>
      <w:bookmarkStart w:id="10" w:name="OLE_LINK18"/>
      <w:bookmarkStart w:id="11" w:name="OLE_LINK19"/>
      <w:bookmarkStart w:id="12" w:name="OLE_LINK16"/>
      <w:bookmarkStart w:id="13" w:name="OLE_LINK17"/>
      <w:r>
        <w:t xml:space="preserve">What are my goals for the next </w:t>
      </w:r>
      <w:r w:rsidR="00D7505B">
        <w:t>m</w:t>
      </w:r>
      <w:r>
        <w:t>onth? Quarter?</w:t>
      </w:r>
      <w:r w:rsidR="00D7505B">
        <w:t xml:space="preserve"> Year?</w:t>
      </w:r>
    </w:p>
    <w:p w14:paraId="17B7752E" w14:textId="77777777" w:rsidR="00F7715A" w:rsidRDefault="00F7715A" w:rsidP="00F7715A">
      <w:pPr>
        <w:pStyle w:val="Answer"/>
      </w:pPr>
    </w:p>
    <w:bookmarkEnd w:id="10"/>
    <w:bookmarkEnd w:id="11"/>
    <w:p w14:paraId="3C99742F" w14:textId="7920B54B" w:rsidR="00546107" w:rsidRDefault="00546107" w:rsidP="001F3FA4">
      <w:pPr>
        <w:pStyle w:val="BodyText"/>
      </w:pPr>
      <w:r>
        <w:t>Who do I want to be?</w:t>
      </w:r>
    </w:p>
    <w:p w14:paraId="76D807E3" w14:textId="77777777" w:rsidR="00F7715A" w:rsidRDefault="00F7715A" w:rsidP="00F7715A">
      <w:pPr>
        <w:pStyle w:val="Answer"/>
      </w:pPr>
    </w:p>
    <w:p w14:paraId="675724F5" w14:textId="11D0CF29" w:rsidR="00D7505B" w:rsidRDefault="00E94285" w:rsidP="001F3FA4">
      <w:pPr>
        <w:pStyle w:val="BodyText"/>
      </w:pPr>
      <w:bookmarkStart w:id="14" w:name="OLE_LINK11"/>
      <w:bookmarkStart w:id="15" w:name="OLE_LINK12"/>
      <w:r>
        <w:t xml:space="preserve">Where would I </w:t>
      </w:r>
      <w:r w:rsidRPr="00546107">
        <w:t>like</w:t>
      </w:r>
      <w:r>
        <w:t xml:space="preserve"> to be in three months? </w:t>
      </w:r>
      <w:r w:rsidR="00D7505B">
        <w:t>In a year?</w:t>
      </w:r>
    </w:p>
    <w:p w14:paraId="12A80A2D" w14:textId="77777777" w:rsidR="00F7715A" w:rsidRDefault="00F7715A" w:rsidP="00F7715A">
      <w:pPr>
        <w:pStyle w:val="Answer"/>
      </w:pPr>
    </w:p>
    <w:p w14:paraId="2BE69CF0" w14:textId="1ADFA937" w:rsidR="00E94285" w:rsidRDefault="00E94285" w:rsidP="001F3FA4">
      <w:pPr>
        <w:pStyle w:val="BodyText"/>
      </w:pPr>
      <w:r>
        <w:t>What would I like to say I have acc</w:t>
      </w:r>
      <w:r w:rsidR="004041E8">
        <w:t>omplished three months from now?</w:t>
      </w:r>
      <w:r w:rsidR="00D7505B">
        <w:t xml:space="preserve"> A year from now?</w:t>
      </w:r>
    </w:p>
    <w:p w14:paraId="116B5A5B" w14:textId="77777777" w:rsidR="00F7715A" w:rsidRDefault="00F7715A" w:rsidP="00F7715A">
      <w:pPr>
        <w:pStyle w:val="Answer"/>
      </w:pPr>
    </w:p>
    <w:bookmarkEnd w:id="14"/>
    <w:bookmarkEnd w:id="15"/>
    <w:p w14:paraId="4DAE28FD" w14:textId="628AB667" w:rsidR="00E94285" w:rsidRDefault="00E94285" w:rsidP="00546107">
      <w:pPr>
        <w:pStyle w:val="BodyText"/>
      </w:pPr>
      <w:r>
        <w:t>Given where I would like to be in thre</w:t>
      </w:r>
      <w:r w:rsidR="00EF7B72">
        <w:t>e months, how will I get there?</w:t>
      </w:r>
      <w:r w:rsidR="00EF7B72">
        <w:br/>
      </w:r>
      <w:r>
        <w:t>What steps / actions will I take?</w:t>
      </w:r>
    </w:p>
    <w:p w14:paraId="7E848287" w14:textId="77777777" w:rsidR="00F7715A" w:rsidRDefault="00F7715A" w:rsidP="00F7715A">
      <w:pPr>
        <w:pStyle w:val="Answer"/>
      </w:pPr>
    </w:p>
    <w:p w14:paraId="27A701E5" w14:textId="235C9971" w:rsidR="00E1573E" w:rsidRDefault="00E1573E" w:rsidP="00546107">
      <w:pPr>
        <w:pStyle w:val="BodyText"/>
      </w:pPr>
      <w:r>
        <w:t>What kind of help do I need?</w:t>
      </w:r>
    </w:p>
    <w:p w14:paraId="327737AD" w14:textId="77777777" w:rsidR="00F7715A" w:rsidRDefault="00F7715A" w:rsidP="00F7715A">
      <w:pPr>
        <w:pStyle w:val="Answer"/>
      </w:pPr>
    </w:p>
    <w:p w14:paraId="150A0A3E" w14:textId="198763ED" w:rsidR="000F3C9D" w:rsidRDefault="000F3C9D" w:rsidP="00546107">
      <w:pPr>
        <w:pStyle w:val="BodyText"/>
      </w:pPr>
      <w:r>
        <w:t>What is coming up that I need to be prepared for?</w:t>
      </w:r>
    </w:p>
    <w:p w14:paraId="7A11328B" w14:textId="77777777" w:rsidR="00F7715A" w:rsidRDefault="00F7715A" w:rsidP="00F7715A">
      <w:pPr>
        <w:pStyle w:val="Answer"/>
      </w:pPr>
    </w:p>
    <w:p w14:paraId="40D187F1" w14:textId="14C069A5" w:rsidR="00132030" w:rsidRDefault="00E1573E" w:rsidP="00546107">
      <w:pPr>
        <w:pStyle w:val="BodyText"/>
      </w:pPr>
      <w:r>
        <w:t>What new projects would I like to get started in the next quarter</w:t>
      </w:r>
      <w:r w:rsidR="00132030">
        <w:t>?</w:t>
      </w:r>
    </w:p>
    <w:p w14:paraId="34A1A3A7" w14:textId="77777777" w:rsidR="00F7715A" w:rsidRDefault="00F7715A" w:rsidP="00F7715A">
      <w:pPr>
        <w:pStyle w:val="Answer"/>
      </w:pPr>
    </w:p>
    <w:p w14:paraId="744DE871" w14:textId="2B4F9CA2" w:rsidR="00144F0A" w:rsidRDefault="000F3C9D" w:rsidP="00C33B99">
      <w:pPr>
        <w:pStyle w:val="BodyText"/>
      </w:pPr>
      <w:bookmarkStart w:id="16" w:name="OLE_LINK5"/>
      <w:bookmarkStart w:id="17" w:name="OLE_LINK6"/>
      <w:bookmarkStart w:id="18" w:name="OLE_LINK10"/>
      <w:r>
        <w:t xml:space="preserve">How do I want to present myself to </w:t>
      </w:r>
      <w:r w:rsidRPr="000F3C9D">
        <w:t>the</w:t>
      </w:r>
      <w:r>
        <w:t xml:space="preserve"> world </w:t>
      </w:r>
      <w:r w:rsidR="00863132">
        <w:t xml:space="preserve">in the </w:t>
      </w:r>
      <w:r w:rsidR="00863132" w:rsidRPr="00863132">
        <w:t>comi</w:t>
      </w:r>
      <w:r w:rsidR="00863132">
        <w:t>ng</w:t>
      </w:r>
      <w:bookmarkStart w:id="19" w:name="_GoBack"/>
      <w:bookmarkEnd w:id="19"/>
      <w:r>
        <w:t xml:space="preserve"> </w:t>
      </w:r>
      <w:r w:rsidR="00546107">
        <w:t>quarter</w:t>
      </w:r>
      <w:r w:rsidR="00EF7B72">
        <w:t>?</w:t>
      </w:r>
      <w:r w:rsidR="00EF7B72">
        <w:br/>
      </w:r>
      <w:r>
        <w:t>What energy, attitudes and behaviors do I want to project?</w:t>
      </w:r>
      <w:bookmarkEnd w:id="0"/>
      <w:bookmarkEnd w:id="1"/>
      <w:bookmarkEnd w:id="2"/>
      <w:bookmarkEnd w:id="12"/>
      <w:bookmarkEnd w:id="13"/>
      <w:bookmarkEnd w:id="16"/>
      <w:bookmarkEnd w:id="17"/>
      <w:bookmarkEnd w:id="18"/>
    </w:p>
    <w:p w14:paraId="66B3A4A6" w14:textId="77777777" w:rsidR="00F7715A" w:rsidRPr="00144F0A" w:rsidRDefault="00F7715A" w:rsidP="00F7715A">
      <w:pPr>
        <w:pStyle w:val="Answer"/>
      </w:pPr>
    </w:p>
    <w:sectPr w:rsidR="00F7715A" w:rsidRPr="00144F0A" w:rsidSect="00F71CE1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B30EA" w14:textId="77777777" w:rsidR="00E94098" w:rsidRDefault="00E94098">
      <w:pPr>
        <w:spacing w:after="0"/>
      </w:pPr>
      <w:r>
        <w:separator/>
      </w:r>
    </w:p>
  </w:endnote>
  <w:endnote w:type="continuationSeparator" w:id="0">
    <w:p w14:paraId="473E5942" w14:textId="77777777" w:rsidR="00E94098" w:rsidRDefault="00E94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GillSans Light">
    <w:altName w:val="Cambria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6D904" w14:textId="3425AC01" w:rsidR="00507F93" w:rsidRPr="004E6923" w:rsidRDefault="00507F93" w:rsidP="00D04280">
    <w:pPr>
      <w:pStyle w:val="Footer"/>
      <w:pBdr>
        <w:top w:val="single" w:sz="4" w:space="1" w:color="auto"/>
      </w:pBdr>
      <w:tabs>
        <w:tab w:val="clear" w:pos="8640"/>
        <w:tab w:val="right" w:pos="9360"/>
      </w:tabs>
      <w:ind w:left="4320" w:hanging="4320"/>
    </w:pPr>
    <w:r>
      <w:rPr>
        <w:noProof/>
      </w:rPr>
      <w:tab/>
    </w:r>
    <w:r>
      <w:rPr>
        <w:noProof/>
      </w:rPr>
      <w:tab/>
    </w:r>
    <w:r w:rsidRPr="001651F9">
      <w:rPr>
        <w:noProof/>
      </w:rPr>
      <w:t xml:space="preserve"> </w:t>
    </w:r>
    <w:r w:rsidRPr="002E0F04">
      <w:rPr>
        <w:noProof/>
      </w:rPr>
      <w:drawing>
        <wp:inline distT="0" distB="0" distL="0" distR="0" wp14:anchorId="5B2C907B" wp14:editId="57AFB020">
          <wp:extent cx="1391603" cy="4572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57"/>
                  <a:stretch>
                    <a:fillRect/>
                  </a:stretch>
                </pic:blipFill>
                <pic:spPr bwMode="auto">
                  <a:xfrm>
                    <a:off x="0" y="0"/>
                    <a:ext cx="1391603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5432" w14:textId="77777777" w:rsidR="00E94098" w:rsidRDefault="00E94098">
      <w:pPr>
        <w:spacing w:after="0"/>
      </w:pPr>
      <w:r>
        <w:separator/>
      </w:r>
    </w:p>
  </w:footnote>
  <w:footnote w:type="continuationSeparator" w:id="0">
    <w:p w14:paraId="7D822341" w14:textId="77777777" w:rsidR="00E94098" w:rsidRDefault="00E940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C504" w14:textId="5A0DEFB2" w:rsidR="00507F93" w:rsidRDefault="00C33B99" w:rsidP="00132030">
    <w:pPr>
      <w:pStyle w:val="Heading1"/>
      <w:pBdr>
        <w:bottom w:val="single" w:sz="4" w:space="1" w:color="auto"/>
      </w:pBdr>
      <w:tabs>
        <w:tab w:val="left" w:pos="6750"/>
        <w:tab w:val="left" w:pos="7920"/>
        <w:tab w:val="left" w:pos="8010"/>
      </w:tabs>
      <w:spacing w:before="0"/>
    </w:pPr>
    <w:r>
      <w:t>Annual</w:t>
    </w:r>
    <w:r w:rsidR="00507F93">
      <w:t xml:space="preserve"> Review</w:t>
    </w:r>
    <w:r>
      <w:t xml:space="preserve"> and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38B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DE78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AC68A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9229F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68A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15C7D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92E22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CA8D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6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A9A9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12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0A607B"/>
    <w:multiLevelType w:val="hybridMultilevel"/>
    <w:tmpl w:val="1AA236FC"/>
    <w:lvl w:ilvl="0" w:tplc="B99AF5B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2BDC427F"/>
    <w:multiLevelType w:val="hybridMultilevel"/>
    <w:tmpl w:val="9EDE2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0B2DB5"/>
    <w:multiLevelType w:val="hybridMultilevel"/>
    <w:tmpl w:val="87020236"/>
    <w:lvl w:ilvl="0" w:tplc="613830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6F245F"/>
    <w:multiLevelType w:val="hybridMultilevel"/>
    <w:tmpl w:val="DE98012C"/>
    <w:lvl w:ilvl="0" w:tplc="4B0EABDE">
      <w:start w:val="1"/>
      <w:numFmt w:val="bullet"/>
      <w:pStyle w:val="BodyText2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 w15:restartNumberingAfterBreak="0">
    <w:nsid w:val="45EC36D0"/>
    <w:multiLevelType w:val="hybridMultilevel"/>
    <w:tmpl w:val="4AF4C232"/>
    <w:lvl w:ilvl="0" w:tplc="AFF6087A">
      <w:start w:val="1"/>
      <w:numFmt w:val="decimal"/>
      <w:pStyle w:val="BodyTex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0" w:hanging="360"/>
      </w:pPr>
    </w:lvl>
    <w:lvl w:ilvl="2" w:tplc="0409001B" w:tentative="1">
      <w:start w:val="1"/>
      <w:numFmt w:val="lowerRoman"/>
      <w:lvlText w:val="%3."/>
      <w:lvlJc w:val="right"/>
      <w:pPr>
        <w:ind w:left="1660" w:hanging="180"/>
      </w:pPr>
    </w:lvl>
    <w:lvl w:ilvl="3" w:tplc="0409000F" w:tentative="1">
      <w:start w:val="1"/>
      <w:numFmt w:val="decimal"/>
      <w:lvlText w:val="%4."/>
      <w:lvlJc w:val="left"/>
      <w:pPr>
        <w:ind w:left="2380" w:hanging="360"/>
      </w:pPr>
    </w:lvl>
    <w:lvl w:ilvl="4" w:tplc="04090019" w:tentative="1">
      <w:start w:val="1"/>
      <w:numFmt w:val="lowerLetter"/>
      <w:lvlText w:val="%5."/>
      <w:lvlJc w:val="left"/>
      <w:pPr>
        <w:ind w:left="3100" w:hanging="360"/>
      </w:pPr>
    </w:lvl>
    <w:lvl w:ilvl="5" w:tplc="0409001B" w:tentative="1">
      <w:start w:val="1"/>
      <w:numFmt w:val="lowerRoman"/>
      <w:lvlText w:val="%6."/>
      <w:lvlJc w:val="right"/>
      <w:pPr>
        <w:ind w:left="3820" w:hanging="180"/>
      </w:pPr>
    </w:lvl>
    <w:lvl w:ilvl="6" w:tplc="0409000F" w:tentative="1">
      <w:start w:val="1"/>
      <w:numFmt w:val="decimal"/>
      <w:lvlText w:val="%7."/>
      <w:lvlJc w:val="left"/>
      <w:pPr>
        <w:ind w:left="4540" w:hanging="360"/>
      </w:pPr>
    </w:lvl>
    <w:lvl w:ilvl="7" w:tplc="04090019" w:tentative="1">
      <w:start w:val="1"/>
      <w:numFmt w:val="lowerLetter"/>
      <w:lvlText w:val="%8."/>
      <w:lvlJc w:val="left"/>
      <w:pPr>
        <w:ind w:left="5260" w:hanging="360"/>
      </w:pPr>
    </w:lvl>
    <w:lvl w:ilvl="8" w:tplc="040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6" w15:restartNumberingAfterBreak="0">
    <w:nsid w:val="47D57B46"/>
    <w:multiLevelType w:val="hybridMultilevel"/>
    <w:tmpl w:val="02B2B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B71B2C"/>
    <w:multiLevelType w:val="hybridMultilevel"/>
    <w:tmpl w:val="20666204"/>
    <w:lvl w:ilvl="0" w:tplc="C672A8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761F8D"/>
    <w:multiLevelType w:val="multilevel"/>
    <w:tmpl w:val="8702023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960D0B"/>
    <w:multiLevelType w:val="hybridMultilevel"/>
    <w:tmpl w:val="5A54ADC6"/>
    <w:lvl w:ilvl="0" w:tplc="6C3E1E8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2"/>
  </w:num>
  <w:num w:numId="17">
    <w:abstractNumId w:val="19"/>
  </w:num>
  <w:num w:numId="18">
    <w:abstractNumId w:val="11"/>
  </w:num>
  <w:num w:numId="19">
    <w:abstractNumId w:val="14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B"/>
    <w:rsid w:val="00055A3D"/>
    <w:rsid w:val="000648AA"/>
    <w:rsid w:val="00070056"/>
    <w:rsid w:val="0007237E"/>
    <w:rsid w:val="000A3B7F"/>
    <w:rsid w:val="000C3C38"/>
    <w:rsid w:val="000C5C61"/>
    <w:rsid w:val="000E2AA1"/>
    <w:rsid w:val="000F3C9D"/>
    <w:rsid w:val="00104FF5"/>
    <w:rsid w:val="0012486F"/>
    <w:rsid w:val="00132030"/>
    <w:rsid w:val="00144F0A"/>
    <w:rsid w:val="001651F9"/>
    <w:rsid w:val="001F038B"/>
    <w:rsid w:val="001F1CCF"/>
    <w:rsid w:val="001F2CD8"/>
    <w:rsid w:val="001F3FA4"/>
    <w:rsid w:val="00207AF6"/>
    <w:rsid w:val="00247DD8"/>
    <w:rsid w:val="00277DE4"/>
    <w:rsid w:val="002A5A64"/>
    <w:rsid w:val="002C3942"/>
    <w:rsid w:val="002E0F04"/>
    <w:rsid w:val="00301AE9"/>
    <w:rsid w:val="00307C8D"/>
    <w:rsid w:val="003270E1"/>
    <w:rsid w:val="003374E2"/>
    <w:rsid w:val="00343A52"/>
    <w:rsid w:val="003A50F1"/>
    <w:rsid w:val="003B2C4A"/>
    <w:rsid w:val="003E70A0"/>
    <w:rsid w:val="003F045D"/>
    <w:rsid w:val="004041E8"/>
    <w:rsid w:val="00426930"/>
    <w:rsid w:val="00461CD7"/>
    <w:rsid w:val="00474490"/>
    <w:rsid w:val="00486D77"/>
    <w:rsid w:val="00495BA6"/>
    <w:rsid w:val="004E6923"/>
    <w:rsid w:val="004E7294"/>
    <w:rsid w:val="005079ED"/>
    <w:rsid w:val="00507F93"/>
    <w:rsid w:val="00546107"/>
    <w:rsid w:val="00580B23"/>
    <w:rsid w:val="00584F85"/>
    <w:rsid w:val="0060524E"/>
    <w:rsid w:val="0063329B"/>
    <w:rsid w:val="006603B8"/>
    <w:rsid w:val="00683832"/>
    <w:rsid w:val="006F13D2"/>
    <w:rsid w:val="00700137"/>
    <w:rsid w:val="00706C44"/>
    <w:rsid w:val="00710F91"/>
    <w:rsid w:val="0072270C"/>
    <w:rsid w:val="00726466"/>
    <w:rsid w:val="00775FA5"/>
    <w:rsid w:val="007B3330"/>
    <w:rsid w:val="007C1538"/>
    <w:rsid w:val="007C7203"/>
    <w:rsid w:val="007E4BB5"/>
    <w:rsid w:val="008356EE"/>
    <w:rsid w:val="0086041A"/>
    <w:rsid w:val="00863132"/>
    <w:rsid w:val="008652B6"/>
    <w:rsid w:val="00871243"/>
    <w:rsid w:val="008811BE"/>
    <w:rsid w:val="00887FAC"/>
    <w:rsid w:val="008A4D6F"/>
    <w:rsid w:val="008B003E"/>
    <w:rsid w:val="00904805"/>
    <w:rsid w:val="00910F64"/>
    <w:rsid w:val="00911329"/>
    <w:rsid w:val="00912C69"/>
    <w:rsid w:val="00913FC8"/>
    <w:rsid w:val="009155F1"/>
    <w:rsid w:val="00942568"/>
    <w:rsid w:val="00986B76"/>
    <w:rsid w:val="009B0E1B"/>
    <w:rsid w:val="00A22A9D"/>
    <w:rsid w:val="00A37E71"/>
    <w:rsid w:val="00A753B3"/>
    <w:rsid w:val="00AB7EA8"/>
    <w:rsid w:val="00AD25A5"/>
    <w:rsid w:val="00AF5224"/>
    <w:rsid w:val="00B009FF"/>
    <w:rsid w:val="00B17F62"/>
    <w:rsid w:val="00B251D9"/>
    <w:rsid w:val="00B266EB"/>
    <w:rsid w:val="00B333A4"/>
    <w:rsid w:val="00B375D5"/>
    <w:rsid w:val="00B40C5C"/>
    <w:rsid w:val="00B5783C"/>
    <w:rsid w:val="00BA3DE8"/>
    <w:rsid w:val="00C02F8D"/>
    <w:rsid w:val="00C24800"/>
    <w:rsid w:val="00C33B99"/>
    <w:rsid w:val="00C45E22"/>
    <w:rsid w:val="00C55B30"/>
    <w:rsid w:val="00C62F53"/>
    <w:rsid w:val="00C86629"/>
    <w:rsid w:val="00C945F5"/>
    <w:rsid w:val="00CB5E18"/>
    <w:rsid w:val="00CD780B"/>
    <w:rsid w:val="00D04280"/>
    <w:rsid w:val="00D060AE"/>
    <w:rsid w:val="00D20E7C"/>
    <w:rsid w:val="00D7505B"/>
    <w:rsid w:val="00D91C5D"/>
    <w:rsid w:val="00D94E52"/>
    <w:rsid w:val="00DD069F"/>
    <w:rsid w:val="00DE042C"/>
    <w:rsid w:val="00DF0A70"/>
    <w:rsid w:val="00DF616D"/>
    <w:rsid w:val="00E1573E"/>
    <w:rsid w:val="00E36AFF"/>
    <w:rsid w:val="00E72C8A"/>
    <w:rsid w:val="00E94098"/>
    <w:rsid w:val="00E94285"/>
    <w:rsid w:val="00EA4E08"/>
    <w:rsid w:val="00EA7837"/>
    <w:rsid w:val="00EC2215"/>
    <w:rsid w:val="00EF7B72"/>
    <w:rsid w:val="00F00B7F"/>
    <w:rsid w:val="00F0123B"/>
    <w:rsid w:val="00F454B4"/>
    <w:rsid w:val="00F70ADA"/>
    <w:rsid w:val="00F71CE1"/>
    <w:rsid w:val="00F75A7D"/>
    <w:rsid w:val="00F7715A"/>
    <w:rsid w:val="00F80D75"/>
    <w:rsid w:val="00F94EED"/>
    <w:rsid w:val="00F96676"/>
    <w:rsid w:val="00FA3BBE"/>
    <w:rsid w:val="00FB4D72"/>
    <w:rsid w:val="00FD7F74"/>
    <w:rsid w:val="00FE04AC"/>
    <w:rsid w:val="00FF4D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EC87A4"/>
  <w15:docId w15:val="{26A6C21F-00E2-8D4D-BA3C-4AED01D8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B31"/>
  </w:style>
  <w:style w:type="paragraph" w:styleId="Heading1">
    <w:name w:val="heading 1"/>
    <w:basedOn w:val="Normal"/>
    <w:next w:val="BodyText"/>
    <w:link w:val="Heading1Char"/>
    <w:uiPriority w:val="9"/>
    <w:qFormat/>
    <w:rsid w:val="00F7715A"/>
    <w:pPr>
      <w:keepNext/>
      <w:keepLines/>
      <w:tabs>
        <w:tab w:val="right" w:pos="9360"/>
      </w:tabs>
      <w:spacing w:before="360" w:after="0"/>
      <w:outlineLvl w:val="0"/>
    </w:pPr>
    <w:rPr>
      <w:rFonts w:asciiTheme="majorHAnsi" w:eastAsiaTheme="majorEastAsia" w:hAnsiTheme="majorHAnsi" w:cstheme="majorBidi"/>
      <w:bCs/>
      <w:color w:val="0C1A2F"/>
      <w:sz w:val="32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D04280"/>
    <w:pPr>
      <w:spacing w:before="200"/>
      <w:outlineLvl w:val="1"/>
    </w:pPr>
    <w:rPr>
      <w:b/>
      <w:bCs w:val="0"/>
      <w:sz w:val="26"/>
      <w:szCs w:val="26"/>
    </w:rPr>
  </w:style>
  <w:style w:type="paragraph" w:styleId="Heading3">
    <w:name w:val="heading 3"/>
    <w:basedOn w:val="Heading1"/>
    <w:next w:val="BodyText"/>
    <w:link w:val="Heading3Char"/>
    <w:rsid w:val="00D04280"/>
    <w:pPr>
      <w:spacing w:before="200"/>
      <w:outlineLvl w:val="2"/>
    </w:pPr>
    <w:rPr>
      <w:b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E1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0E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0E1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0E1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7715A"/>
    <w:pPr>
      <w:numPr>
        <w:numId w:val="20"/>
      </w:numPr>
      <w:spacing w:before="120" w:after="0" w:line="360" w:lineRule="auto"/>
    </w:pPr>
    <w:rPr>
      <w:rFonts w:ascii="Helvetica Light" w:hAnsi="Helvetica Light"/>
      <w:color w:val="595555"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F7715A"/>
    <w:rPr>
      <w:rFonts w:ascii="Helvetica Light" w:hAnsi="Helvetica Light"/>
      <w:color w:val="595555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715A"/>
    <w:rPr>
      <w:rFonts w:asciiTheme="majorHAnsi" w:eastAsiaTheme="majorEastAsia" w:hAnsiTheme="majorHAnsi" w:cstheme="majorBidi"/>
      <w:bCs/>
      <w:color w:val="0C1A2F"/>
      <w:sz w:val="32"/>
      <w:szCs w:val="32"/>
    </w:rPr>
  </w:style>
  <w:style w:type="paragraph" w:styleId="BodyText2">
    <w:name w:val="Body Text 2"/>
    <w:basedOn w:val="BodyText"/>
    <w:link w:val="BodyText2Char"/>
    <w:uiPriority w:val="99"/>
    <w:unhideWhenUsed/>
    <w:rsid w:val="008B003E"/>
    <w:pPr>
      <w:numPr>
        <w:numId w:val="19"/>
      </w:numPr>
      <w:spacing w:before="60" w:after="60"/>
      <w:ind w:left="1080"/>
    </w:pPr>
  </w:style>
  <w:style w:type="character" w:customStyle="1" w:styleId="BodyText2Char">
    <w:name w:val="Body Text 2 Char"/>
    <w:basedOn w:val="DefaultParagraphFont"/>
    <w:link w:val="BodyText2"/>
    <w:uiPriority w:val="99"/>
    <w:rsid w:val="008B003E"/>
    <w:rPr>
      <w:rFonts w:ascii="GillSans Light" w:hAnsi="GillSans Light"/>
      <w:color w:val="595555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D04280"/>
    <w:rPr>
      <w:rFonts w:ascii="Helvetica" w:eastAsiaTheme="majorEastAsia" w:hAnsi="Helvetica" w:cstheme="majorBidi"/>
      <w:color w:val="0C1A2F"/>
      <w:sz w:val="26"/>
      <w:szCs w:val="26"/>
    </w:rPr>
  </w:style>
  <w:style w:type="table" w:styleId="TableGrid">
    <w:name w:val="Table Grid"/>
    <w:basedOn w:val="TableNormal"/>
    <w:rsid w:val="007C153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D20E7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04280"/>
    <w:rPr>
      <w:rFonts w:ascii="Helvetica" w:eastAsiaTheme="majorEastAsia" w:hAnsi="Helvetica" w:cstheme="majorBidi"/>
      <w:color w:val="0C1A2F"/>
      <w:szCs w:val="32"/>
    </w:rPr>
  </w:style>
  <w:style w:type="paragraph" w:styleId="BalloonText">
    <w:name w:val="Balloon Text"/>
    <w:basedOn w:val="Normal"/>
    <w:link w:val="BalloonTextChar"/>
    <w:rsid w:val="00EA4E0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4E08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rsid w:val="00EA4E08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EA4E08"/>
    <w:rPr>
      <w:rFonts w:ascii="Lucida Grande" w:hAnsi="Lucida Grande"/>
    </w:rPr>
  </w:style>
  <w:style w:type="paragraph" w:styleId="BodyText3">
    <w:name w:val="Body Text 3"/>
    <w:basedOn w:val="Normal"/>
    <w:link w:val="BodyText3Char"/>
    <w:rsid w:val="00F71C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1CE1"/>
    <w:rPr>
      <w:sz w:val="16"/>
      <w:szCs w:val="16"/>
    </w:rPr>
  </w:style>
  <w:style w:type="paragraph" w:customStyle="1" w:styleId="Answer">
    <w:name w:val="Answer"/>
    <w:basedOn w:val="BodyText"/>
    <w:qFormat/>
    <w:rsid w:val="00F7715A"/>
    <w:pPr>
      <w:numPr>
        <w:numId w:val="0"/>
      </w:numPr>
      <w:spacing w:before="0"/>
      <w:ind w:left="1080"/>
    </w:pPr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rsid w:val="00F77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Rizer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Hollick</dc:creator>
  <cp:keywords/>
  <cp:lastModifiedBy>Heather Hollick</cp:lastModifiedBy>
  <cp:revision>3</cp:revision>
  <cp:lastPrinted>2014-12-08T19:15:00Z</cp:lastPrinted>
  <dcterms:created xsi:type="dcterms:W3CDTF">2019-12-30T16:28:00Z</dcterms:created>
  <dcterms:modified xsi:type="dcterms:W3CDTF">2019-12-30T16:40:00Z</dcterms:modified>
</cp:coreProperties>
</file>